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B71" w:rsidRDefault="00DE0B71" w:rsidP="00430319">
      <w:pPr>
        <w:pStyle w:val="NoSpacing"/>
        <w:rPr>
          <w:rFonts w:ascii="Arial" w:hAnsi="Arial" w:cs="Arial"/>
          <w:b/>
          <w:bCs/>
          <w:u w:val="single"/>
        </w:rPr>
      </w:pPr>
    </w:p>
    <w:p w:rsidR="00430319" w:rsidRDefault="00430319" w:rsidP="00430319">
      <w:pPr>
        <w:pStyle w:val="NoSpacing"/>
        <w:rPr>
          <w:rFonts w:ascii="Arial" w:hAnsi="Arial" w:cs="Arial"/>
          <w:b/>
          <w:bCs/>
          <w:u w:val="single"/>
        </w:rPr>
      </w:pPr>
      <w:r w:rsidRPr="00D43A45">
        <w:rPr>
          <w:rFonts w:ascii="Arial" w:hAnsi="Arial" w:cs="Arial"/>
          <w:b/>
          <w:bCs/>
          <w:u w:val="single"/>
        </w:rPr>
        <w:t>ENCLOSURE TO ENQUIRY : MY01/YMN/</w:t>
      </w:r>
      <w:r w:rsidR="008D17F1">
        <w:rPr>
          <w:rFonts w:ascii="Arial" w:hAnsi="Arial" w:cs="Arial"/>
          <w:b/>
          <w:bCs/>
          <w:u w:val="single"/>
        </w:rPr>
        <w:t>PRO.STORES</w:t>
      </w:r>
      <w:r w:rsidR="00285286">
        <w:rPr>
          <w:rFonts w:ascii="Arial" w:hAnsi="Arial" w:cs="Arial"/>
          <w:b/>
          <w:bCs/>
          <w:u w:val="single"/>
        </w:rPr>
        <w:t>/</w:t>
      </w:r>
      <w:r w:rsidR="008D17F1">
        <w:rPr>
          <w:rFonts w:ascii="Arial" w:hAnsi="Arial" w:cs="Arial"/>
          <w:b/>
          <w:bCs/>
          <w:u w:val="single"/>
        </w:rPr>
        <w:t xml:space="preserve"> </w:t>
      </w:r>
    </w:p>
    <w:p w:rsidR="00777302" w:rsidRDefault="00777302" w:rsidP="00430319">
      <w:pPr>
        <w:pStyle w:val="NoSpacing"/>
        <w:rPr>
          <w:rFonts w:ascii="Arial" w:hAnsi="Arial" w:cs="Arial"/>
          <w:b/>
          <w:bCs/>
          <w:u w:val="single"/>
        </w:rPr>
      </w:pPr>
    </w:p>
    <w:p w:rsidR="00777302" w:rsidRPr="00777302" w:rsidRDefault="00777302" w:rsidP="00777302">
      <w:pPr>
        <w:autoSpaceDE w:val="0"/>
        <w:autoSpaceDN w:val="0"/>
        <w:adjustRightInd w:val="0"/>
        <w:spacing w:after="0" w:line="240" w:lineRule="auto"/>
        <w:ind w:right="-223"/>
        <w:rPr>
          <w:rFonts w:ascii="Times New Roman" w:hAnsi="Times New Roman" w:cs="Times New Roman"/>
          <w:b/>
          <w:bCs/>
          <w:i/>
          <w:iCs/>
          <w:szCs w:val="22"/>
          <w:u w:val="single"/>
        </w:rPr>
      </w:pPr>
      <w:r w:rsidRPr="00777302">
        <w:rPr>
          <w:rFonts w:ascii="Times New Roman" w:hAnsi="Times New Roman" w:cs="Times New Roman"/>
          <w:b/>
          <w:bCs/>
          <w:i/>
          <w:iCs/>
          <w:szCs w:val="22"/>
          <w:lang w:bidi="kn-IN"/>
        </w:rPr>
        <w:t>Please let us have your HIGHEST non negotiable quotation for  RUNNING THE PROVISION STORE AT BEML TOWNSHIP, MYSORE, before 2.00 p</w:t>
      </w:r>
      <w:r w:rsidR="00994A06">
        <w:rPr>
          <w:rFonts w:ascii="Times New Roman" w:hAnsi="Times New Roman" w:cs="Times New Roman"/>
          <w:b/>
          <w:bCs/>
          <w:i/>
          <w:iCs/>
          <w:szCs w:val="22"/>
          <w:lang w:bidi="kn-IN"/>
        </w:rPr>
        <w:t xml:space="preserve">m on the Closing Date </w:t>
      </w:r>
      <w:r w:rsidR="00CD711C">
        <w:rPr>
          <w:rFonts w:ascii="Times New Roman" w:hAnsi="Times New Roman" w:cs="Times New Roman"/>
          <w:b/>
          <w:bCs/>
          <w:i/>
          <w:iCs/>
          <w:szCs w:val="22"/>
          <w:lang w:bidi="kn-IN"/>
        </w:rPr>
        <w:t>7.10.2020</w:t>
      </w:r>
      <w:r w:rsidRPr="00777302">
        <w:rPr>
          <w:rFonts w:ascii="Times New Roman" w:hAnsi="Times New Roman" w:cs="Times New Roman"/>
          <w:b/>
          <w:bCs/>
          <w:i/>
          <w:iCs/>
          <w:szCs w:val="22"/>
          <w:lang w:bidi="kn-IN"/>
        </w:rPr>
        <w:t xml:space="preserve">, addressed to the AGM-Purchase, </w:t>
      </w:r>
      <w:r w:rsidR="00CD711C">
        <w:rPr>
          <w:rFonts w:ascii="Times New Roman" w:hAnsi="Times New Roman" w:cs="Times New Roman"/>
          <w:b/>
          <w:bCs/>
          <w:i/>
          <w:iCs/>
          <w:szCs w:val="22"/>
          <w:lang w:bidi="kn-IN"/>
        </w:rPr>
        <w:t xml:space="preserve">Truck Division, BEML LIMITED, Mysore complex. </w:t>
      </w:r>
      <w:proofErr w:type="gramStart"/>
      <w:r w:rsidR="00CD711C">
        <w:rPr>
          <w:rFonts w:ascii="Times New Roman" w:hAnsi="Times New Roman" w:cs="Times New Roman"/>
          <w:b/>
          <w:bCs/>
          <w:i/>
          <w:iCs/>
          <w:szCs w:val="22"/>
          <w:lang w:bidi="kn-IN"/>
        </w:rPr>
        <w:t>Mysore :</w:t>
      </w:r>
      <w:proofErr w:type="gramEnd"/>
      <w:r w:rsidR="00CD711C">
        <w:rPr>
          <w:rFonts w:ascii="Times New Roman" w:hAnsi="Times New Roman" w:cs="Times New Roman"/>
          <w:b/>
          <w:bCs/>
          <w:i/>
          <w:iCs/>
          <w:szCs w:val="22"/>
          <w:lang w:bidi="kn-IN"/>
        </w:rPr>
        <w:t xml:space="preserve"> 570012.</w:t>
      </w:r>
    </w:p>
    <w:p w:rsidR="00430319" w:rsidRPr="00D43A45" w:rsidRDefault="00430319" w:rsidP="00430319">
      <w:pPr>
        <w:pStyle w:val="NoSpacing"/>
        <w:rPr>
          <w:rFonts w:ascii="Arial" w:hAnsi="Arial" w:cs="Arial"/>
          <w:b/>
          <w:bCs/>
          <w:u w:val="single"/>
        </w:rPr>
      </w:pPr>
    </w:p>
    <w:p w:rsidR="006D215C" w:rsidRPr="00D43A45" w:rsidRDefault="006D215C" w:rsidP="00271202">
      <w:pPr>
        <w:pStyle w:val="NoSpacing"/>
        <w:ind w:right="-403"/>
        <w:rPr>
          <w:rFonts w:ascii="Arial" w:hAnsi="Arial" w:cs="Arial"/>
          <w:b/>
          <w:bCs/>
          <w:u w:val="single"/>
        </w:rPr>
      </w:pPr>
      <w:r w:rsidRPr="00D43A45">
        <w:rPr>
          <w:rFonts w:ascii="Arial" w:hAnsi="Arial" w:cs="Arial"/>
          <w:b/>
          <w:bCs/>
          <w:u w:val="single"/>
        </w:rPr>
        <w:t>SCOPE OF WORK FOR RUNNNG THE PROVISION STORE AT</w:t>
      </w:r>
      <w:r w:rsidR="00271202">
        <w:rPr>
          <w:rFonts w:ascii="Arial" w:hAnsi="Arial" w:cs="Arial"/>
          <w:b/>
          <w:bCs/>
          <w:u w:val="single"/>
        </w:rPr>
        <w:t xml:space="preserve"> </w:t>
      </w:r>
      <w:r w:rsidRPr="00D43A45">
        <w:rPr>
          <w:rFonts w:ascii="Arial" w:hAnsi="Arial" w:cs="Arial"/>
          <w:b/>
          <w:bCs/>
          <w:u w:val="single"/>
        </w:rPr>
        <w:t>BEML TOWNSHIP, MYSORE.</w:t>
      </w:r>
    </w:p>
    <w:p w:rsidR="006D215C" w:rsidRPr="00D43A45" w:rsidRDefault="006D215C" w:rsidP="006D215C">
      <w:pPr>
        <w:pStyle w:val="NoSpacing"/>
        <w:jc w:val="center"/>
        <w:rPr>
          <w:rFonts w:ascii="Arial" w:hAnsi="Arial" w:cs="Arial"/>
          <w:b/>
          <w:bCs/>
          <w:u w:val="single"/>
        </w:rPr>
      </w:pPr>
    </w:p>
    <w:p w:rsidR="006D215C" w:rsidRPr="001B01D7" w:rsidRDefault="006D215C" w:rsidP="006D215C">
      <w:pPr>
        <w:pStyle w:val="NoSpacing"/>
      </w:pPr>
    </w:p>
    <w:p w:rsidR="006D215C" w:rsidRPr="001B01D7" w:rsidRDefault="006D215C" w:rsidP="00D43A45">
      <w:pPr>
        <w:pStyle w:val="NoSpacing"/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r w:rsidRPr="001B01D7">
        <w:rPr>
          <w:rFonts w:ascii="Times New Roman" w:hAnsi="Times New Roman"/>
        </w:rPr>
        <w:t xml:space="preserve">The Party has to submit a Demand Draft for Rs. 1000/- </w:t>
      </w:r>
      <w:proofErr w:type="gramStart"/>
      <w:r w:rsidRPr="001B01D7">
        <w:rPr>
          <w:rFonts w:ascii="Times New Roman" w:hAnsi="Times New Roman"/>
        </w:rPr>
        <w:t>towards  EMD</w:t>
      </w:r>
      <w:proofErr w:type="gramEnd"/>
      <w:r w:rsidRPr="001B01D7">
        <w:rPr>
          <w:rFonts w:ascii="Times New Roman" w:hAnsi="Times New Roman"/>
        </w:rPr>
        <w:t xml:space="preserve"> drawn in </w:t>
      </w:r>
      <w:proofErr w:type="spellStart"/>
      <w:r w:rsidRPr="001B01D7">
        <w:rPr>
          <w:rFonts w:ascii="Times New Roman" w:hAnsi="Times New Roman"/>
        </w:rPr>
        <w:t>favour</w:t>
      </w:r>
      <w:proofErr w:type="spellEnd"/>
      <w:r w:rsidRPr="001B01D7">
        <w:rPr>
          <w:rFonts w:ascii="Times New Roman" w:hAnsi="Times New Roman"/>
        </w:rPr>
        <w:t xml:space="preserve"> of M/s  BEML Limited, Mysore along  with  Quotation. </w:t>
      </w:r>
    </w:p>
    <w:p w:rsidR="006D215C" w:rsidRPr="001B01D7" w:rsidRDefault="006D215C" w:rsidP="00D43A45">
      <w:pPr>
        <w:pStyle w:val="NoSpacing"/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r w:rsidRPr="001B01D7">
        <w:rPr>
          <w:rFonts w:ascii="Times New Roman" w:hAnsi="Times New Roman"/>
        </w:rPr>
        <w:t>The Party shall not enter into any partnership with respect to the Scheduled premises.</w:t>
      </w:r>
    </w:p>
    <w:p w:rsidR="006D215C" w:rsidRPr="001B01D7" w:rsidRDefault="006D215C" w:rsidP="00D43A45">
      <w:pPr>
        <w:pStyle w:val="NoSpacing"/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r w:rsidRPr="001B01D7">
        <w:rPr>
          <w:rFonts w:ascii="Times New Roman" w:hAnsi="Times New Roman"/>
        </w:rPr>
        <w:t>The Contract of the Provision Store is ‘On MONTHLY BASIS”</w:t>
      </w:r>
    </w:p>
    <w:p w:rsidR="006D215C" w:rsidRPr="001B01D7" w:rsidRDefault="006D215C" w:rsidP="00D43A45">
      <w:pPr>
        <w:pStyle w:val="NoSpacing"/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r w:rsidRPr="001B01D7">
        <w:rPr>
          <w:rFonts w:ascii="Times New Roman" w:hAnsi="Times New Roman"/>
        </w:rPr>
        <w:t>The Party has to deposit an amount equivalent to 10 months rent (interest free) on awarding the contract which is refundable after termination of the Lease agreement</w:t>
      </w:r>
    </w:p>
    <w:p w:rsidR="006D215C" w:rsidRPr="001B01D7" w:rsidRDefault="006D215C" w:rsidP="00D43A45">
      <w:pPr>
        <w:pStyle w:val="NoSpacing"/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r w:rsidRPr="001B01D7">
        <w:rPr>
          <w:rFonts w:ascii="Times New Roman" w:hAnsi="Times New Roman"/>
        </w:rPr>
        <w:t>The party should run Provision Stores</w:t>
      </w:r>
      <w:r w:rsidR="007F73CC" w:rsidRPr="001B01D7">
        <w:rPr>
          <w:rFonts w:ascii="Times New Roman" w:hAnsi="Times New Roman"/>
        </w:rPr>
        <w:t xml:space="preserve"> (sale of Tobacco/Tobacco products are prohibited in the shop)</w:t>
      </w:r>
      <w:r w:rsidRPr="001B01D7">
        <w:rPr>
          <w:rFonts w:ascii="Times New Roman" w:hAnsi="Times New Roman"/>
        </w:rPr>
        <w:t xml:space="preserve"> at BEML Township </w:t>
      </w:r>
      <w:proofErr w:type="spellStart"/>
      <w:proofErr w:type="gramStart"/>
      <w:r w:rsidRPr="001B01D7">
        <w:rPr>
          <w:rFonts w:ascii="Times New Roman" w:hAnsi="Times New Roman"/>
        </w:rPr>
        <w:t>Hinkal</w:t>
      </w:r>
      <w:proofErr w:type="spellEnd"/>
      <w:r w:rsidRPr="001B01D7">
        <w:rPr>
          <w:rFonts w:ascii="Times New Roman" w:hAnsi="Times New Roman"/>
        </w:rPr>
        <w:t xml:space="preserve">  post</w:t>
      </w:r>
      <w:proofErr w:type="gramEnd"/>
      <w:r w:rsidRPr="001B01D7">
        <w:rPr>
          <w:rFonts w:ascii="Times New Roman" w:hAnsi="Times New Roman"/>
        </w:rPr>
        <w:t>, Mysore.</w:t>
      </w:r>
    </w:p>
    <w:p w:rsidR="006D215C" w:rsidRPr="001B01D7" w:rsidRDefault="006D215C" w:rsidP="00D43A45">
      <w:pPr>
        <w:pStyle w:val="NoSpacing"/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proofErr w:type="gramStart"/>
      <w:r w:rsidRPr="001B01D7">
        <w:rPr>
          <w:rFonts w:ascii="Times New Roman" w:hAnsi="Times New Roman"/>
        </w:rPr>
        <w:t>The  party</w:t>
      </w:r>
      <w:proofErr w:type="gramEnd"/>
      <w:r w:rsidRPr="001B01D7">
        <w:rPr>
          <w:rFonts w:ascii="Times New Roman" w:hAnsi="Times New Roman"/>
        </w:rPr>
        <w:t xml:space="preserve"> should  not enter the Township premises in drunkenness condition and  his behavior with the customer  should  be cordial. </w:t>
      </w:r>
    </w:p>
    <w:p w:rsidR="006D215C" w:rsidRPr="001B01D7" w:rsidRDefault="006D215C" w:rsidP="00D43A45">
      <w:pPr>
        <w:pStyle w:val="NoSpacing"/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r w:rsidRPr="001B01D7">
        <w:rPr>
          <w:rFonts w:ascii="Times New Roman" w:hAnsi="Times New Roman"/>
        </w:rPr>
        <w:t xml:space="preserve">The  Party  has to bear  the actual electric bill of the provision store building which  is having a separate meter </w:t>
      </w:r>
    </w:p>
    <w:p w:rsidR="006D215C" w:rsidRPr="001B01D7" w:rsidRDefault="006D215C" w:rsidP="00D43A45">
      <w:pPr>
        <w:pStyle w:val="NoSpacing"/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r w:rsidRPr="001B01D7">
        <w:rPr>
          <w:rFonts w:ascii="Times New Roman" w:hAnsi="Times New Roman"/>
        </w:rPr>
        <w:t xml:space="preserve">The Party should use the premises only for the purpose </w:t>
      </w:r>
      <w:proofErr w:type="spellStart"/>
      <w:r w:rsidRPr="001B01D7">
        <w:rPr>
          <w:rFonts w:ascii="Times New Roman" w:hAnsi="Times New Roman"/>
        </w:rPr>
        <w:t>fior</w:t>
      </w:r>
      <w:proofErr w:type="spellEnd"/>
      <w:r w:rsidRPr="001B01D7">
        <w:rPr>
          <w:rFonts w:ascii="Times New Roman" w:hAnsi="Times New Roman"/>
        </w:rPr>
        <w:t xml:space="preserve"> which is </w:t>
      </w:r>
      <w:proofErr w:type="spellStart"/>
      <w:r w:rsidRPr="001B01D7">
        <w:rPr>
          <w:rFonts w:ascii="Times New Roman" w:hAnsi="Times New Roman"/>
        </w:rPr>
        <w:t>is</w:t>
      </w:r>
      <w:proofErr w:type="spellEnd"/>
      <w:r w:rsidRPr="001B01D7">
        <w:rPr>
          <w:rFonts w:ascii="Times New Roman" w:hAnsi="Times New Roman"/>
        </w:rPr>
        <w:t xml:space="preserve"> rented.</w:t>
      </w:r>
    </w:p>
    <w:p w:rsidR="006D215C" w:rsidRPr="001B01D7" w:rsidRDefault="006D215C" w:rsidP="00D43A45">
      <w:pPr>
        <w:pStyle w:val="NoSpacing"/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r w:rsidRPr="001B01D7">
        <w:rPr>
          <w:rFonts w:ascii="Times New Roman" w:hAnsi="Times New Roman"/>
          <w:lang w:bidi="hi-IN"/>
        </w:rPr>
        <w:t>The Party should sell the commodities at the reasonable rate.</w:t>
      </w:r>
    </w:p>
    <w:p w:rsidR="006D215C" w:rsidRPr="001B01D7" w:rsidRDefault="006D215C" w:rsidP="00D43A45">
      <w:pPr>
        <w:pStyle w:val="NoSpacing"/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r w:rsidRPr="001B01D7">
        <w:rPr>
          <w:rFonts w:ascii="Times New Roman" w:hAnsi="Times New Roman"/>
          <w:lang w:bidi="hi-IN"/>
        </w:rPr>
        <w:t xml:space="preserve">The Party should open the  Shop from morning 8.00 AM to 12.00 Noon and in the evening  from  4.00 PM  to  08.00 PM  </w:t>
      </w:r>
    </w:p>
    <w:p w:rsidR="006D215C" w:rsidRPr="001B01D7" w:rsidRDefault="006D215C" w:rsidP="00D43A45">
      <w:pPr>
        <w:pStyle w:val="NoSpacing"/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r w:rsidRPr="001B01D7">
        <w:rPr>
          <w:rFonts w:ascii="Times New Roman" w:hAnsi="Times New Roman"/>
        </w:rPr>
        <w:t xml:space="preserve">The Party shall use the scheduled premises only for the specific purpose herein above mentioned and for no other purposes and also no subletting   allowed. </w:t>
      </w:r>
    </w:p>
    <w:p w:rsidR="006D215C" w:rsidRPr="001B01D7" w:rsidRDefault="006D215C" w:rsidP="00D43A45">
      <w:pPr>
        <w:pStyle w:val="NoSpacing"/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r w:rsidRPr="001B01D7">
        <w:rPr>
          <w:rFonts w:ascii="Times New Roman" w:hAnsi="Times New Roman"/>
        </w:rPr>
        <w:t xml:space="preserve">The scheduled premises should not be altered without written permission from BEML.  </w:t>
      </w:r>
    </w:p>
    <w:p w:rsidR="006D215C" w:rsidRPr="001B01D7" w:rsidRDefault="006D215C" w:rsidP="00D43A45">
      <w:pPr>
        <w:pStyle w:val="NoSpacing"/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r w:rsidRPr="001B01D7">
        <w:rPr>
          <w:rFonts w:ascii="Times New Roman" w:hAnsi="Times New Roman"/>
        </w:rPr>
        <w:t>The Party shall maintain the scheduled premises.</w:t>
      </w:r>
      <w:r w:rsidRPr="001B01D7">
        <w:rPr>
          <w:rFonts w:ascii="Times New Roman" w:hAnsi="Times New Roman"/>
          <w:cs/>
          <w:lang w:bidi="hi-IN"/>
        </w:rPr>
        <w:t xml:space="preserve"> </w:t>
      </w:r>
      <w:r w:rsidRPr="001B01D7">
        <w:rPr>
          <w:rFonts w:ascii="Times New Roman" w:hAnsi="Times New Roman"/>
          <w:lang w:bidi="hi-IN"/>
        </w:rPr>
        <w:t xml:space="preserve">And not cause any damage to the building and maintain the surroundings </w:t>
      </w:r>
      <w:r w:rsidRPr="001B01D7">
        <w:rPr>
          <w:rFonts w:ascii="Times New Roman" w:hAnsi="Times New Roman"/>
        </w:rPr>
        <w:t>in a clean and tidy manner and shall not</w:t>
      </w:r>
      <w:r w:rsidRPr="001B01D7">
        <w:rPr>
          <w:rFonts w:ascii="Times New Roman" w:hAnsi="Times New Roman"/>
          <w:cs/>
          <w:lang w:bidi="hi-IN"/>
        </w:rPr>
        <w:t xml:space="preserve"> </w:t>
      </w:r>
      <w:r w:rsidRPr="001B01D7">
        <w:rPr>
          <w:rFonts w:ascii="Times New Roman" w:hAnsi="Times New Roman"/>
        </w:rPr>
        <w:t>cause any nuisance and should not be used for any unlawful purposes</w:t>
      </w:r>
      <w:proofErr w:type="gramStart"/>
      <w:r w:rsidRPr="001B01D7">
        <w:rPr>
          <w:rFonts w:ascii="Times New Roman" w:hAnsi="Times New Roman"/>
        </w:rPr>
        <w:t>..</w:t>
      </w:r>
      <w:proofErr w:type="gramEnd"/>
      <w:r w:rsidRPr="001B01D7">
        <w:rPr>
          <w:rFonts w:ascii="Times New Roman" w:hAnsi="Times New Roman"/>
        </w:rPr>
        <w:t xml:space="preserve"> </w:t>
      </w:r>
    </w:p>
    <w:p w:rsidR="006D215C" w:rsidRPr="001B01D7" w:rsidRDefault="006D215C" w:rsidP="00D43A45">
      <w:pPr>
        <w:pStyle w:val="NoSpacing"/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r w:rsidRPr="001B01D7">
        <w:rPr>
          <w:rFonts w:ascii="Times New Roman" w:hAnsi="Times New Roman"/>
        </w:rPr>
        <w:t>The duration of the contract is for a period of 11 months</w:t>
      </w:r>
    </w:p>
    <w:p w:rsidR="006D215C" w:rsidRPr="001B01D7" w:rsidRDefault="006D215C" w:rsidP="00D43A45">
      <w:pPr>
        <w:pStyle w:val="NoSpacing"/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r w:rsidRPr="001B01D7">
        <w:rPr>
          <w:rFonts w:ascii="Times New Roman" w:hAnsi="Times New Roman"/>
        </w:rPr>
        <w:t>The Management reserves the right to terminate the Contract without assigning any reason.  However a month’s notice will be given for termination.</w:t>
      </w:r>
    </w:p>
    <w:p w:rsidR="006D215C" w:rsidRPr="001B01D7" w:rsidRDefault="006D215C" w:rsidP="00D43A45">
      <w:pPr>
        <w:pStyle w:val="NoSpacing"/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r w:rsidRPr="001B01D7">
        <w:rPr>
          <w:rFonts w:ascii="Times New Roman" w:hAnsi="Times New Roman"/>
        </w:rPr>
        <w:t>The party / Contractor should abide by the  Company’s Rules and Regulations</w:t>
      </w:r>
    </w:p>
    <w:p w:rsidR="006D215C" w:rsidRPr="001B01D7" w:rsidRDefault="006D215C" w:rsidP="006D215C">
      <w:pPr>
        <w:pStyle w:val="NoSpacing"/>
        <w:numPr>
          <w:ilvl w:val="0"/>
          <w:numId w:val="3"/>
        </w:numPr>
        <w:spacing w:line="360" w:lineRule="auto"/>
        <w:rPr>
          <w:rFonts w:ascii="Times New Roman" w:hAnsi="Times New Roman"/>
          <w:lang w:bidi="hi-IN"/>
        </w:rPr>
      </w:pPr>
      <w:r w:rsidRPr="001B01D7">
        <w:rPr>
          <w:rFonts w:ascii="Times New Roman" w:hAnsi="Times New Roman"/>
        </w:rPr>
        <w:t>If the Party defaults rent for a   period of 3 months continuously in such an even BEML has the right to terminate the contract without prior notice.</w:t>
      </w:r>
    </w:p>
    <w:p w:rsidR="00D43A45" w:rsidRPr="001B01D7" w:rsidRDefault="00D43A45" w:rsidP="00D43A45">
      <w:pPr>
        <w:pStyle w:val="NoSpacing"/>
        <w:spacing w:line="360" w:lineRule="auto"/>
        <w:ind w:left="720"/>
        <w:rPr>
          <w:rFonts w:ascii="Times New Roman" w:hAnsi="Times New Roman"/>
          <w:lang w:bidi="hi-IN"/>
        </w:rPr>
      </w:pPr>
    </w:p>
    <w:p w:rsidR="00D63685" w:rsidRPr="001B01D7" w:rsidRDefault="00D43A45" w:rsidP="006D215C">
      <w:pPr>
        <w:pStyle w:val="NoSpacing"/>
        <w:rPr>
          <w:rFonts w:ascii="Times New Roman" w:hAnsi="Times New Roman"/>
        </w:rPr>
      </w:pPr>
      <w:r w:rsidRPr="001B01D7">
        <w:rPr>
          <w:rFonts w:ascii="Times New Roman" w:hAnsi="Times New Roman"/>
        </w:rPr>
        <w:t>For BEML LIMITED</w:t>
      </w:r>
    </w:p>
    <w:p w:rsidR="00D43A45" w:rsidRPr="001B01D7" w:rsidRDefault="00D43A45" w:rsidP="006D215C">
      <w:pPr>
        <w:pStyle w:val="NoSpacing"/>
        <w:rPr>
          <w:rFonts w:ascii="Times New Roman" w:hAnsi="Times New Roman"/>
        </w:rPr>
      </w:pPr>
    </w:p>
    <w:p w:rsidR="00D43A45" w:rsidRPr="001B01D7" w:rsidRDefault="002E5466" w:rsidP="006D215C">
      <w:pPr>
        <w:pStyle w:val="NoSpacing"/>
        <w:rPr>
          <w:rFonts w:ascii="Times New Roman" w:hAnsi="Times New Roman"/>
        </w:rPr>
      </w:pPr>
      <w:proofErr w:type="spellStart"/>
      <w:proofErr w:type="gramStart"/>
      <w:r w:rsidRPr="001B01D7">
        <w:rPr>
          <w:rFonts w:ascii="Times New Roman" w:hAnsi="Times New Roman"/>
        </w:rPr>
        <w:t>Sd</w:t>
      </w:r>
      <w:proofErr w:type="spellEnd"/>
      <w:proofErr w:type="gramEnd"/>
      <w:r w:rsidRPr="001B01D7">
        <w:rPr>
          <w:rFonts w:ascii="Times New Roman" w:hAnsi="Times New Roman"/>
        </w:rPr>
        <w:t>/-</w:t>
      </w:r>
    </w:p>
    <w:p w:rsidR="00D43A45" w:rsidRPr="001B01D7" w:rsidRDefault="008236AC" w:rsidP="006D215C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AGM - </w:t>
      </w:r>
      <w:r w:rsidR="00D43A45" w:rsidRPr="001B01D7">
        <w:rPr>
          <w:rFonts w:ascii="Times New Roman" w:hAnsi="Times New Roman"/>
        </w:rPr>
        <w:t>MANAGER MATERIALS</w:t>
      </w:r>
    </w:p>
    <w:sectPr w:rsidR="00D43A45" w:rsidRPr="001B01D7" w:rsidSect="00FA37D0">
      <w:pgSz w:w="11909" w:h="16834" w:code="9"/>
      <w:pgMar w:top="1008" w:right="1152" w:bottom="115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71315"/>
    <w:multiLevelType w:val="hybridMultilevel"/>
    <w:tmpl w:val="5F2A54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5B4A2E"/>
    <w:multiLevelType w:val="hybridMultilevel"/>
    <w:tmpl w:val="10341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11EDC"/>
    <w:multiLevelType w:val="hybridMultilevel"/>
    <w:tmpl w:val="46DE2C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useFELayout/>
  </w:compat>
  <w:rsids>
    <w:rsidRoot w:val="006D215C"/>
    <w:rsid w:val="00052584"/>
    <w:rsid w:val="00183CB1"/>
    <w:rsid w:val="001B01D7"/>
    <w:rsid w:val="00271202"/>
    <w:rsid w:val="00285286"/>
    <w:rsid w:val="002E5466"/>
    <w:rsid w:val="00361C48"/>
    <w:rsid w:val="003C0102"/>
    <w:rsid w:val="00430319"/>
    <w:rsid w:val="006D215C"/>
    <w:rsid w:val="00731F9F"/>
    <w:rsid w:val="00777302"/>
    <w:rsid w:val="007F73CC"/>
    <w:rsid w:val="008236AC"/>
    <w:rsid w:val="008D17F1"/>
    <w:rsid w:val="00994A06"/>
    <w:rsid w:val="00A55AD1"/>
    <w:rsid w:val="00B047EE"/>
    <w:rsid w:val="00B74317"/>
    <w:rsid w:val="00CD711C"/>
    <w:rsid w:val="00D43A45"/>
    <w:rsid w:val="00D63685"/>
    <w:rsid w:val="00D9185B"/>
    <w:rsid w:val="00DE0B71"/>
    <w:rsid w:val="00E52612"/>
    <w:rsid w:val="00FA3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C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6D215C"/>
    <w:pPr>
      <w:spacing w:after="0" w:line="240" w:lineRule="auto"/>
    </w:pPr>
    <w:rPr>
      <w:rFonts w:ascii="Calibri" w:eastAsia="Times New Roman" w:hAnsi="Calibri" w:cs="Times New Roman"/>
      <w:szCs w:val="22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6D215C"/>
    <w:rPr>
      <w:rFonts w:ascii="Calibri" w:eastAsia="Times New Roman" w:hAnsi="Calibri" w:cs="Times New Roman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362</Words>
  <Characters>2065</Characters>
  <Application>Microsoft Office Word</Application>
  <DocSecurity>0</DocSecurity>
  <Lines>17</Lines>
  <Paragraphs>4</Paragraphs>
  <ScaleCrop>false</ScaleCrop>
  <Company/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20457</dc:creator>
  <cp:keywords/>
  <dc:description/>
  <cp:lastModifiedBy>YMN</cp:lastModifiedBy>
  <cp:revision>24</cp:revision>
  <dcterms:created xsi:type="dcterms:W3CDTF">2018-08-07T05:14:00Z</dcterms:created>
  <dcterms:modified xsi:type="dcterms:W3CDTF">2020-09-24T03:27:00Z</dcterms:modified>
</cp:coreProperties>
</file>